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B84" w:rsidRPr="00DC43E2" w:rsidRDefault="00216B84" w:rsidP="00216B84">
      <w:pPr>
        <w:widowControl w:val="0"/>
        <w:suppressAutoHyphens/>
        <w:autoSpaceDN w:val="0"/>
        <w:jc w:val="right"/>
        <w:textAlignment w:val="baseline"/>
        <w:rPr>
          <w:rFonts w:eastAsia="Calibri"/>
          <w:sz w:val="22"/>
          <w:szCs w:val="22"/>
          <w:lang w:eastAsia="en-US"/>
        </w:rPr>
      </w:pPr>
      <w:r w:rsidRPr="00DC43E2">
        <w:rPr>
          <w:rFonts w:eastAsia="Calibri"/>
          <w:b/>
          <w:sz w:val="22"/>
          <w:szCs w:val="22"/>
          <w:lang w:eastAsia="en-US"/>
        </w:rPr>
        <w:t>EXPEDIENTE: ____________</w:t>
      </w:r>
    </w:p>
    <w:p w:rsidR="00216B84" w:rsidRPr="00DC43E2" w:rsidRDefault="00216B84" w:rsidP="00216B84">
      <w:pPr>
        <w:widowControl w:val="0"/>
        <w:suppressAutoHyphens/>
        <w:autoSpaceDN w:val="0"/>
        <w:jc w:val="right"/>
        <w:textAlignment w:val="baseline"/>
        <w:rPr>
          <w:rFonts w:eastAsia="Calibri"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right"/>
        <w:textAlignment w:val="baseline"/>
        <w:rPr>
          <w:rFonts w:eastAsia="Calibri"/>
          <w:sz w:val="22"/>
          <w:szCs w:val="22"/>
          <w:lang w:eastAsia="en-US"/>
        </w:rPr>
      </w:pPr>
      <w:r w:rsidRPr="00DC43E2">
        <w:rPr>
          <w:rFonts w:eastAsia="Calibri"/>
          <w:b/>
          <w:sz w:val="22"/>
          <w:szCs w:val="22"/>
          <w:lang w:eastAsia="en-US"/>
        </w:rPr>
        <w:t xml:space="preserve">OFICIO No.___________ </w:t>
      </w:r>
    </w:p>
    <w:p w:rsidR="00216B84" w:rsidRPr="00DC43E2" w:rsidRDefault="00216B84" w:rsidP="00216B84">
      <w:pPr>
        <w:widowControl w:val="0"/>
        <w:suppressAutoHyphens/>
        <w:autoSpaceDN w:val="0"/>
        <w:jc w:val="right"/>
        <w:textAlignment w:val="baseline"/>
        <w:rPr>
          <w:rFonts w:eastAsia="Calibri"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right"/>
        <w:textAlignment w:val="baseline"/>
        <w:rPr>
          <w:rFonts w:eastAsia="Calibri"/>
          <w:sz w:val="22"/>
          <w:szCs w:val="22"/>
          <w:lang w:eastAsia="en-US"/>
        </w:rPr>
      </w:pPr>
      <w:r w:rsidRPr="00DC43E2">
        <w:rPr>
          <w:rFonts w:eastAsia="Calibri"/>
          <w:b/>
          <w:sz w:val="22"/>
          <w:szCs w:val="22"/>
          <w:lang w:eastAsia="en-US"/>
        </w:rPr>
        <w:t xml:space="preserve">ASUNTO: </w:t>
      </w:r>
      <w:r w:rsidR="00E90288" w:rsidRPr="00DC43E2">
        <w:rPr>
          <w:rFonts w:eastAsia="Calibri"/>
          <w:sz w:val="22"/>
          <w:szCs w:val="22"/>
          <w:lang w:eastAsia="en-US"/>
        </w:rPr>
        <w:t>Resultado de revisión anti plagio</w:t>
      </w:r>
      <w:r w:rsidRPr="00DC43E2">
        <w:rPr>
          <w:rFonts w:eastAsia="Calibri"/>
          <w:sz w:val="22"/>
          <w:szCs w:val="22"/>
          <w:lang w:eastAsia="en-US"/>
        </w:rPr>
        <w:t>.</w:t>
      </w:r>
    </w:p>
    <w:p w:rsidR="00216B84" w:rsidRPr="00DC43E2" w:rsidRDefault="00216B84" w:rsidP="00216B84">
      <w:pPr>
        <w:widowControl w:val="0"/>
        <w:suppressAutoHyphens/>
        <w:autoSpaceDN w:val="0"/>
        <w:jc w:val="right"/>
        <w:textAlignment w:val="baseline"/>
        <w:rPr>
          <w:rFonts w:eastAsia="Calibri"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right"/>
        <w:textAlignment w:val="baseline"/>
        <w:rPr>
          <w:rFonts w:eastAsia="Calibri"/>
          <w:sz w:val="22"/>
          <w:szCs w:val="22"/>
          <w:lang w:eastAsia="en-US"/>
        </w:rPr>
      </w:pPr>
      <w:r w:rsidRPr="00DC43E2">
        <w:rPr>
          <w:rFonts w:eastAsia="Calibri"/>
          <w:sz w:val="22"/>
          <w:szCs w:val="22"/>
          <w:lang w:eastAsia="en-US"/>
        </w:rPr>
        <w:t xml:space="preserve">Nazareno Xoxocotlán, </w:t>
      </w:r>
      <w:proofErr w:type="spellStart"/>
      <w:r w:rsidRPr="00DC43E2">
        <w:rPr>
          <w:rFonts w:eastAsia="Calibri"/>
          <w:sz w:val="22"/>
          <w:szCs w:val="22"/>
          <w:lang w:eastAsia="en-US"/>
        </w:rPr>
        <w:t>Oax</w:t>
      </w:r>
      <w:proofErr w:type="spellEnd"/>
      <w:r w:rsidRPr="00DC43E2">
        <w:rPr>
          <w:rFonts w:eastAsia="Calibri"/>
          <w:sz w:val="22"/>
          <w:szCs w:val="22"/>
          <w:lang w:eastAsia="en-US"/>
        </w:rPr>
        <w:t>., ______________________.</w:t>
      </w:r>
    </w:p>
    <w:p w:rsidR="00216B84" w:rsidRPr="00DC43E2" w:rsidRDefault="00216B84" w:rsidP="00216B84">
      <w:pPr>
        <w:widowControl w:val="0"/>
        <w:suppressAutoHyphens/>
        <w:autoSpaceDN w:val="0"/>
        <w:textAlignment w:val="baseline"/>
        <w:rPr>
          <w:rFonts w:eastAsia="Calibri"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textAlignment w:val="baseline"/>
        <w:rPr>
          <w:rFonts w:eastAsia="Calibri"/>
          <w:b/>
          <w:sz w:val="22"/>
          <w:szCs w:val="22"/>
          <w:lang w:val="es-ES" w:eastAsia="en-US"/>
        </w:rPr>
      </w:pPr>
      <w:r w:rsidRPr="00DC43E2">
        <w:rPr>
          <w:rFonts w:eastAsia="Calibri"/>
          <w:b/>
          <w:sz w:val="22"/>
          <w:szCs w:val="22"/>
          <w:lang w:val="es-ES" w:eastAsia="en-US"/>
        </w:rPr>
        <w:t xml:space="preserve">C. _______________________ </w:t>
      </w:r>
    </w:p>
    <w:p w:rsidR="00216B84" w:rsidRPr="00DC43E2" w:rsidRDefault="00216B84" w:rsidP="00216B84">
      <w:pPr>
        <w:widowControl w:val="0"/>
        <w:suppressAutoHyphens/>
        <w:autoSpaceDN w:val="0"/>
        <w:textAlignment w:val="baseline"/>
        <w:rPr>
          <w:rFonts w:eastAsia="Calibri"/>
          <w:b/>
          <w:sz w:val="22"/>
          <w:szCs w:val="22"/>
          <w:lang w:eastAsia="en-US"/>
        </w:rPr>
      </w:pPr>
      <w:r w:rsidRPr="00DC43E2">
        <w:rPr>
          <w:rFonts w:eastAsia="Calibri"/>
          <w:b/>
          <w:sz w:val="22"/>
          <w:szCs w:val="22"/>
          <w:lang w:eastAsia="en-US"/>
        </w:rPr>
        <w:t>P   R    E     S     E    N    T    E.</w:t>
      </w:r>
    </w:p>
    <w:p w:rsidR="00216B84" w:rsidRPr="00DC43E2" w:rsidRDefault="00216B84" w:rsidP="00216B84">
      <w:pPr>
        <w:widowControl w:val="0"/>
        <w:suppressAutoHyphens/>
        <w:autoSpaceDN w:val="0"/>
        <w:textAlignment w:val="baseline"/>
        <w:rPr>
          <w:rFonts w:eastAsia="Calibri"/>
          <w:b/>
          <w:sz w:val="22"/>
          <w:szCs w:val="22"/>
          <w:lang w:eastAsia="en-US"/>
        </w:rPr>
      </w:pPr>
    </w:p>
    <w:p w:rsidR="00216B84" w:rsidRPr="00DC43E2" w:rsidRDefault="00216B84" w:rsidP="00E90288">
      <w:pPr>
        <w:jc w:val="both"/>
        <w:rPr>
          <w:rFonts w:eastAsia="Batang"/>
          <w:sz w:val="22"/>
          <w:szCs w:val="22"/>
        </w:rPr>
      </w:pPr>
      <w:r w:rsidRPr="00DC43E2">
        <w:rPr>
          <w:rFonts w:eastAsia="Batang"/>
          <w:sz w:val="22"/>
          <w:szCs w:val="22"/>
        </w:rPr>
        <w:t xml:space="preserve">Por este conducto </w:t>
      </w:r>
      <w:r w:rsidR="00E90288" w:rsidRPr="00DC43E2">
        <w:rPr>
          <w:rFonts w:eastAsia="Batang"/>
          <w:sz w:val="22"/>
          <w:szCs w:val="22"/>
        </w:rPr>
        <w:t>le comunico</w:t>
      </w:r>
      <w:r w:rsidRPr="00DC43E2">
        <w:rPr>
          <w:rFonts w:eastAsia="Batang"/>
          <w:sz w:val="22"/>
          <w:szCs w:val="22"/>
        </w:rPr>
        <w:t xml:space="preserve"> que su tesis titulada:</w:t>
      </w:r>
      <w:r w:rsidR="00E90288" w:rsidRPr="00DC43E2">
        <w:rPr>
          <w:rFonts w:eastAsia="Batang"/>
          <w:sz w:val="22"/>
          <w:szCs w:val="22"/>
        </w:rPr>
        <w:t xml:space="preserve"> </w:t>
      </w:r>
      <w:r w:rsidRPr="00DC43E2">
        <w:rPr>
          <w:rFonts w:eastAsia="Batang"/>
          <w:b/>
          <w:sz w:val="22"/>
          <w:szCs w:val="22"/>
        </w:rPr>
        <w:t>“__________________________________________________________________________________</w:t>
      </w:r>
      <w:r w:rsidR="00E90288" w:rsidRPr="00DC43E2">
        <w:rPr>
          <w:rFonts w:eastAsia="Batang"/>
          <w:b/>
          <w:sz w:val="22"/>
          <w:szCs w:val="22"/>
        </w:rPr>
        <w:t xml:space="preserve">”, </w:t>
      </w:r>
      <w:r w:rsidR="00E90288" w:rsidRPr="00DC43E2">
        <w:rPr>
          <w:rFonts w:eastAsia="Batang"/>
          <w:sz w:val="22"/>
          <w:szCs w:val="22"/>
        </w:rPr>
        <w:t>ha</w:t>
      </w:r>
      <w:r w:rsidRPr="00DC43E2">
        <w:rPr>
          <w:rFonts w:eastAsia="Batang"/>
          <w:sz w:val="22"/>
          <w:szCs w:val="22"/>
        </w:rPr>
        <w:t xml:space="preserve"> sido </w:t>
      </w:r>
      <w:r w:rsidR="00E90288" w:rsidRPr="00DC43E2">
        <w:rPr>
          <w:rFonts w:eastAsia="Batang"/>
          <w:sz w:val="22"/>
          <w:szCs w:val="22"/>
        </w:rPr>
        <w:t xml:space="preserve">revisada mediante el software </w:t>
      </w:r>
      <w:r w:rsidR="00A55EB2">
        <w:rPr>
          <w:rFonts w:eastAsia="Batang"/>
          <w:b/>
          <w:sz w:val="22"/>
          <w:szCs w:val="22"/>
        </w:rPr>
        <w:t>______________</w:t>
      </w:r>
      <w:r w:rsidR="00E90288" w:rsidRPr="00DC43E2">
        <w:rPr>
          <w:rFonts w:eastAsia="Batang"/>
          <w:sz w:val="22"/>
          <w:szCs w:val="22"/>
        </w:rPr>
        <w:t xml:space="preserve">para la revisión de no plagio en su trabajo, por lo que se obtuvieron los siguientes hallazgos y resultados: </w:t>
      </w:r>
    </w:p>
    <w:p w:rsidR="00E90288" w:rsidRPr="00DC43E2" w:rsidRDefault="00E90288" w:rsidP="00E90288">
      <w:pPr>
        <w:jc w:val="both"/>
        <w:rPr>
          <w:rFonts w:eastAsia="Batang"/>
          <w:sz w:val="22"/>
          <w:szCs w:val="22"/>
        </w:rPr>
      </w:pPr>
    </w:p>
    <w:p w:rsidR="00E90288" w:rsidRPr="00DC43E2" w:rsidRDefault="00E90288" w:rsidP="00E90288">
      <w:pPr>
        <w:jc w:val="both"/>
        <w:rPr>
          <w:rFonts w:eastAsia="Calibri"/>
          <w:sz w:val="22"/>
          <w:szCs w:val="22"/>
          <w:lang w:eastAsia="en-US"/>
        </w:rPr>
      </w:pPr>
    </w:p>
    <w:p w:rsidR="00E90288" w:rsidRPr="00DC43E2" w:rsidRDefault="00E90288" w:rsidP="00E90288">
      <w:pPr>
        <w:jc w:val="both"/>
        <w:rPr>
          <w:rFonts w:eastAsia="Calibri"/>
          <w:sz w:val="22"/>
          <w:szCs w:val="22"/>
          <w:lang w:eastAsia="en-US"/>
        </w:rPr>
      </w:pPr>
    </w:p>
    <w:p w:rsidR="00E90288" w:rsidRPr="00DC43E2" w:rsidRDefault="00E90288" w:rsidP="00E90288">
      <w:pPr>
        <w:jc w:val="both"/>
        <w:rPr>
          <w:rFonts w:eastAsia="Calibri"/>
          <w:sz w:val="22"/>
          <w:szCs w:val="22"/>
          <w:lang w:eastAsia="en-US"/>
        </w:rPr>
      </w:pPr>
    </w:p>
    <w:p w:rsidR="00E90288" w:rsidRPr="00DC43E2" w:rsidRDefault="00E90288" w:rsidP="00E90288">
      <w:pPr>
        <w:jc w:val="both"/>
        <w:rPr>
          <w:rFonts w:eastAsia="Calibri"/>
          <w:sz w:val="22"/>
          <w:szCs w:val="22"/>
          <w:lang w:eastAsia="en-US"/>
        </w:rPr>
      </w:pPr>
    </w:p>
    <w:p w:rsidR="00E90288" w:rsidRPr="00DC43E2" w:rsidRDefault="00E90288" w:rsidP="00E90288">
      <w:pPr>
        <w:jc w:val="both"/>
        <w:rPr>
          <w:rFonts w:eastAsia="Calibri"/>
          <w:sz w:val="22"/>
          <w:szCs w:val="22"/>
          <w:lang w:eastAsia="en-US"/>
        </w:rPr>
      </w:pPr>
    </w:p>
    <w:p w:rsidR="00E90288" w:rsidRPr="00DC43E2" w:rsidRDefault="00A551A8" w:rsidP="00E90288">
      <w:pPr>
        <w:jc w:val="both"/>
        <w:rPr>
          <w:rFonts w:eastAsia="Calibri"/>
          <w:sz w:val="22"/>
          <w:szCs w:val="22"/>
          <w:lang w:eastAsia="en-US"/>
        </w:rPr>
      </w:pPr>
      <w:r w:rsidRPr="00DC43E2">
        <w:rPr>
          <w:rFonts w:eastAsia="Calibri"/>
          <w:sz w:val="22"/>
          <w:szCs w:val="22"/>
          <w:lang w:eastAsia="en-US"/>
        </w:rPr>
        <w:t>S</w:t>
      </w:r>
      <w:r w:rsidR="00E90288" w:rsidRPr="00DC43E2">
        <w:rPr>
          <w:rFonts w:eastAsia="Calibri"/>
          <w:sz w:val="22"/>
          <w:szCs w:val="22"/>
          <w:lang w:eastAsia="en-US"/>
        </w:rPr>
        <w:t xml:space="preserve">e anexan las evidencias, en su caso, de las similitudes y fuentes de donde proviene la información citada; para que se proceda a la valoración correspondiente del caso. </w:t>
      </w:r>
    </w:p>
    <w:p w:rsidR="00216B84" w:rsidRPr="00DC43E2" w:rsidRDefault="00216B84" w:rsidP="00216B84">
      <w:pPr>
        <w:widowControl w:val="0"/>
        <w:suppressAutoHyphens/>
        <w:autoSpaceDN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center"/>
        <w:textAlignment w:val="baseline"/>
        <w:rPr>
          <w:rFonts w:eastAsia="Calibri"/>
          <w:b/>
          <w:sz w:val="22"/>
          <w:szCs w:val="22"/>
          <w:lang w:val="pt-BR" w:eastAsia="en-US"/>
        </w:rPr>
      </w:pPr>
      <w:r w:rsidRPr="00DC43E2">
        <w:rPr>
          <w:rFonts w:eastAsia="Calibri"/>
          <w:b/>
          <w:sz w:val="22"/>
          <w:szCs w:val="22"/>
          <w:lang w:val="pt-BR" w:eastAsia="en-US"/>
        </w:rPr>
        <w:t>A T E N T A M E N T E</w:t>
      </w:r>
    </w:p>
    <w:p w:rsidR="00216B84" w:rsidRPr="00DC43E2" w:rsidRDefault="00216B84" w:rsidP="00216B84">
      <w:pPr>
        <w:widowControl w:val="0"/>
        <w:suppressAutoHyphens/>
        <w:autoSpaceDN w:val="0"/>
        <w:jc w:val="center"/>
        <w:textAlignment w:val="baseline"/>
        <w:rPr>
          <w:rFonts w:eastAsia="Calibri"/>
          <w:b/>
          <w:i/>
          <w:sz w:val="22"/>
          <w:szCs w:val="22"/>
          <w:lang w:val="es-ES" w:eastAsia="en-US"/>
        </w:rPr>
      </w:pPr>
      <w:r w:rsidRPr="00DC43E2">
        <w:rPr>
          <w:rFonts w:eastAsia="Calibri"/>
          <w:b/>
          <w:i/>
          <w:sz w:val="22"/>
          <w:szCs w:val="22"/>
          <w:lang w:val="es-ES" w:eastAsia="en-US"/>
        </w:rPr>
        <w:t>“Ciencia y Tecnología para el Campo”</w:t>
      </w:r>
    </w:p>
    <w:p w:rsidR="00216B84" w:rsidRPr="00DC43E2" w:rsidRDefault="00216B84" w:rsidP="00216B84">
      <w:pPr>
        <w:widowControl w:val="0"/>
        <w:suppressAutoHyphens/>
        <w:autoSpaceDN w:val="0"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</w:p>
    <w:p w:rsidR="00216B84" w:rsidRPr="00DC43E2" w:rsidRDefault="00E90288" w:rsidP="00216B84">
      <w:pPr>
        <w:widowControl w:val="0"/>
        <w:suppressAutoHyphens/>
        <w:autoSpaceDN w:val="0"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  <w:r w:rsidRPr="00DC43E2">
        <w:rPr>
          <w:rFonts w:eastAsia="Calibri"/>
          <w:b/>
          <w:sz w:val="22"/>
          <w:szCs w:val="22"/>
          <w:lang w:eastAsia="en-US"/>
        </w:rPr>
        <w:t>Oficina de fomento a la investigación DEPI-ITVO</w:t>
      </w:r>
    </w:p>
    <w:p w:rsidR="00216B84" w:rsidRPr="00DC43E2" w:rsidRDefault="00216B84" w:rsidP="00216B84">
      <w:pPr>
        <w:widowControl w:val="0"/>
        <w:suppressAutoHyphens/>
        <w:autoSpaceDN w:val="0"/>
        <w:textAlignment w:val="baseline"/>
        <w:rPr>
          <w:rFonts w:eastAsia="Calibri"/>
          <w:b/>
          <w:sz w:val="22"/>
          <w:szCs w:val="22"/>
          <w:lang w:val="pt-BR"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both"/>
        <w:textAlignment w:val="baseline"/>
        <w:rPr>
          <w:rFonts w:eastAsia="Calibri"/>
          <w:sz w:val="18"/>
          <w:szCs w:val="18"/>
          <w:lang w:eastAsia="en-US"/>
        </w:rPr>
      </w:pPr>
      <w:proofErr w:type="spellStart"/>
      <w:r w:rsidRPr="00DC43E2">
        <w:rPr>
          <w:rFonts w:eastAsia="Calibri"/>
          <w:sz w:val="18"/>
          <w:szCs w:val="18"/>
          <w:lang w:val="pt-BR" w:eastAsia="en-US"/>
        </w:rPr>
        <w:t>c.p</w:t>
      </w:r>
      <w:proofErr w:type="spellEnd"/>
      <w:r w:rsidRPr="00DC43E2">
        <w:rPr>
          <w:rFonts w:eastAsia="Calibri"/>
          <w:sz w:val="18"/>
          <w:szCs w:val="18"/>
          <w:lang w:val="pt-BR" w:eastAsia="en-US"/>
        </w:rPr>
        <w:t>.</w:t>
      </w:r>
      <w:r w:rsidRPr="00DC43E2">
        <w:rPr>
          <w:rFonts w:eastAsia="Calibri"/>
          <w:sz w:val="18"/>
          <w:szCs w:val="18"/>
          <w:lang w:val="pt-BR" w:eastAsia="en-US"/>
        </w:rPr>
        <w:tab/>
      </w:r>
      <w:r w:rsidRPr="00DC43E2">
        <w:rPr>
          <w:rFonts w:eastAsia="Calibri"/>
          <w:sz w:val="18"/>
          <w:szCs w:val="18"/>
          <w:lang w:eastAsia="en-US"/>
        </w:rPr>
        <w:t>División de Estudios de Posgrado. Presente.</w:t>
      </w:r>
    </w:p>
    <w:p w:rsidR="00216B84" w:rsidRPr="00DC43E2" w:rsidRDefault="00E90288" w:rsidP="00216B84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DC43E2">
        <w:rPr>
          <w:rFonts w:eastAsia="Calibri"/>
          <w:sz w:val="18"/>
          <w:szCs w:val="18"/>
          <w:lang w:eastAsia="en-US"/>
        </w:rPr>
        <w:t>Integrantes del comité de T</w:t>
      </w:r>
      <w:r w:rsidR="00866865">
        <w:rPr>
          <w:rFonts w:eastAsia="Calibri"/>
          <w:sz w:val="18"/>
          <w:szCs w:val="18"/>
          <w:lang w:eastAsia="en-US"/>
        </w:rPr>
        <w:t>esis del Estudiante de Maestría/ Doctorado</w:t>
      </w:r>
    </w:p>
    <w:p w:rsidR="00E94ECE" w:rsidRPr="00DC43E2" w:rsidRDefault="00E90288" w:rsidP="00216B84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DC43E2">
        <w:rPr>
          <w:rFonts w:eastAsia="Calibri"/>
          <w:sz w:val="18"/>
          <w:szCs w:val="18"/>
          <w:lang w:eastAsia="en-US"/>
        </w:rPr>
        <w:t>Expediente</w:t>
      </w:r>
    </w:p>
    <w:p w:rsidR="00E94ECE" w:rsidRPr="00DC43E2" w:rsidRDefault="00E94ECE" w:rsidP="00216B84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:rsidR="00E94ECE" w:rsidRPr="00DC43E2" w:rsidRDefault="00E94ECE" w:rsidP="00216B84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:rsidR="00E94ECE" w:rsidRPr="00DC43E2" w:rsidRDefault="00E94ECE" w:rsidP="00216B84">
      <w:pPr>
        <w:widowControl w:val="0"/>
        <w:suppressAutoHyphens/>
        <w:autoSpaceDN w:val="0"/>
        <w:ind w:firstLine="708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:rsidR="00E94ECE" w:rsidRPr="00DC43E2" w:rsidRDefault="00E94ECE" w:rsidP="00216B84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:rsidR="00E94ECE" w:rsidRPr="00DC43E2" w:rsidRDefault="00E94ECE" w:rsidP="00216B84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:rsidR="00E94ECE" w:rsidRPr="00DC43E2" w:rsidRDefault="00E94ECE" w:rsidP="00216B84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:rsidR="00216B84" w:rsidRPr="00DC43E2" w:rsidRDefault="00216B84" w:rsidP="00216B84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:rsidR="00216B84" w:rsidRPr="00216B84" w:rsidRDefault="00216B84" w:rsidP="00216B84">
      <w:pPr>
        <w:widowControl w:val="0"/>
        <w:suppressAutoHyphens/>
        <w:autoSpaceDN w:val="0"/>
        <w:textAlignment w:val="baseline"/>
        <w:rPr>
          <w:rFonts w:ascii="Arial" w:eastAsia="Calibri" w:hAnsi="Arial" w:cs="Arial"/>
          <w:sz w:val="16"/>
          <w:szCs w:val="16"/>
          <w:lang w:eastAsia="en-US"/>
        </w:rPr>
      </w:pPr>
    </w:p>
    <w:p w:rsidR="009F4F9E" w:rsidRPr="00216B84" w:rsidRDefault="009F4F9E" w:rsidP="00216B84"/>
    <w:sectPr w:rsidR="009F4F9E" w:rsidRPr="00216B84" w:rsidSect="002415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50" w:h="15850"/>
      <w:pgMar w:top="700" w:right="88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966" w:rsidRDefault="00DB1966" w:rsidP="00FB3204">
      <w:r>
        <w:separator/>
      </w:r>
    </w:p>
  </w:endnote>
  <w:endnote w:type="continuationSeparator" w:id="0">
    <w:p w:rsidR="00DB1966" w:rsidRDefault="00DB1966" w:rsidP="00FB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3E2" w:rsidRDefault="00DC43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26" w:rsidRPr="00987C93" w:rsidRDefault="00DC43E2" w:rsidP="002E3626">
    <w:pPr>
      <w:tabs>
        <w:tab w:val="left" w:pos="2480"/>
        <w:tab w:val="left" w:pos="9677"/>
      </w:tabs>
      <w:spacing w:before="1"/>
      <w:ind w:left="192"/>
      <w:rPr>
        <w:rFonts w:ascii="Arial" w:hAnsi="Arial" w:cs="Arial"/>
        <w:b/>
        <w:sz w:val="16"/>
        <w:szCs w:val="16"/>
      </w:rPr>
    </w:pPr>
    <w:r w:rsidRPr="00987C93">
      <w:rPr>
        <w:rFonts w:ascii="Arial" w:hAnsi="Arial" w:cs="Arial"/>
        <w:b/>
        <w:sz w:val="16"/>
        <w:szCs w:val="16"/>
      </w:rPr>
      <w:t>ITVO-AC-PR-09-11</w:t>
    </w:r>
    <w:r w:rsidR="00987C93">
      <w:rPr>
        <w:rFonts w:ascii="Arial" w:hAnsi="Arial" w:cs="Arial"/>
        <w:b/>
        <w:sz w:val="16"/>
        <w:szCs w:val="16"/>
      </w:rPr>
      <w:t xml:space="preserve">                 </w:t>
    </w:r>
    <w:r w:rsidR="00BE705F" w:rsidRPr="00987C93">
      <w:rPr>
        <w:rFonts w:ascii="Arial" w:hAnsi="Arial" w:cs="Arial"/>
        <w:b/>
        <w:sz w:val="16"/>
        <w:szCs w:val="16"/>
      </w:rPr>
      <w:t>Toda copia en PAPEL es un “Documento No Controlado” a excepción</w:t>
    </w:r>
    <w:r w:rsidR="00BE705F" w:rsidRPr="00987C93">
      <w:rPr>
        <w:rFonts w:ascii="Arial" w:hAnsi="Arial" w:cs="Arial"/>
        <w:b/>
        <w:spacing w:val="-19"/>
        <w:sz w:val="16"/>
        <w:szCs w:val="16"/>
      </w:rPr>
      <w:t xml:space="preserve"> </w:t>
    </w:r>
    <w:r w:rsidR="00BE705F" w:rsidRPr="00987C93">
      <w:rPr>
        <w:rFonts w:ascii="Arial" w:hAnsi="Arial" w:cs="Arial"/>
        <w:b/>
        <w:sz w:val="16"/>
        <w:szCs w:val="16"/>
      </w:rPr>
      <w:t>del</w:t>
    </w:r>
    <w:r w:rsidR="00BE705F" w:rsidRPr="00987C93">
      <w:rPr>
        <w:rFonts w:ascii="Arial" w:hAnsi="Arial" w:cs="Arial"/>
        <w:b/>
        <w:spacing w:val="-2"/>
        <w:sz w:val="16"/>
        <w:szCs w:val="16"/>
      </w:rPr>
      <w:t xml:space="preserve"> </w:t>
    </w:r>
    <w:r w:rsidR="00BE705F" w:rsidRPr="00987C93">
      <w:rPr>
        <w:rFonts w:ascii="Arial" w:hAnsi="Arial" w:cs="Arial"/>
        <w:b/>
        <w:sz w:val="16"/>
        <w:szCs w:val="16"/>
      </w:rPr>
      <w:t>original</w:t>
    </w:r>
    <w:r w:rsidR="00987C93">
      <w:rPr>
        <w:rFonts w:ascii="Arial" w:hAnsi="Arial" w:cs="Arial"/>
        <w:b/>
        <w:sz w:val="16"/>
        <w:szCs w:val="16"/>
      </w:rPr>
      <w:t xml:space="preserve">         </w:t>
    </w:r>
    <w:bookmarkStart w:id="0" w:name="_GoBack"/>
    <w:bookmarkEnd w:id="0"/>
    <w:r w:rsidR="00987C93">
      <w:rPr>
        <w:rFonts w:ascii="Arial" w:hAnsi="Arial" w:cs="Arial"/>
        <w:b/>
        <w:sz w:val="16"/>
        <w:szCs w:val="16"/>
      </w:rPr>
      <w:t xml:space="preserve">                   </w:t>
    </w:r>
    <w:r w:rsidR="00BE705F" w:rsidRPr="00987C93">
      <w:rPr>
        <w:rFonts w:ascii="Arial" w:hAnsi="Arial" w:cs="Arial"/>
        <w:b/>
        <w:sz w:val="16"/>
        <w:szCs w:val="16"/>
      </w:rPr>
      <w:t>REV.1</w:t>
    </w:r>
  </w:p>
  <w:p w:rsidR="002E3626" w:rsidRDefault="00DB1966">
    <w:pPr>
      <w:pStyle w:val="Piedepgina"/>
    </w:pPr>
  </w:p>
  <w:p w:rsidR="002E3626" w:rsidRDefault="00DB196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3E2" w:rsidRDefault="00DC43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966" w:rsidRDefault="00DB1966" w:rsidP="00FB3204">
      <w:r>
        <w:separator/>
      </w:r>
    </w:p>
  </w:footnote>
  <w:footnote w:type="continuationSeparator" w:id="0">
    <w:p w:rsidR="00DB1966" w:rsidRDefault="00DB1966" w:rsidP="00FB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3E2" w:rsidRDefault="00DC43E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5002"/>
      <w:gridCol w:w="3240"/>
    </w:tblGrid>
    <w:tr w:rsidR="000E7D2B" w:rsidTr="006237C5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0E7D2B" w:rsidRDefault="00BE705F" w:rsidP="000E7D2B">
          <w:pPr>
            <w:pStyle w:val="Encabezado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3AF021E1" wp14:editId="29508896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2" w:type="dxa"/>
          <w:vMerge w:val="restart"/>
          <w:vAlign w:val="center"/>
        </w:tcPr>
        <w:p w:rsidR="000E7D2B" w:rsidRPr="00987C93" w:rsidRDefault="00BE705F" w:rsidP="000E7D2B">
          <w:pPr>
            <w:pStyle w:val="Piedepgina"/>
            <w:rPr>
              <w:rFonts w:ascii="Arial" w:hAnsi="Arial" w:cs="Arial"/>
              <w:b/>
            </w:rPr>
          </w:pPr>
          <w:r w:rsidRPr="00987C93">
            <w:rPr>
              <w:rFonts w:ascii="Arial" w:hAnsi="Arial" w:cs="Arial"/>
              <w:b/>
            </w:rPr>
            <w:t xml:space="preserve">Nombre de la Información Documentada: </w:t>
          </w:r>
        </w:p>
        <w:p w:rsidR="000E7D2B" w:rsidRPr="00987C93" w:rsidRDefault="00987C93" w:rsidP="00216B84">
          <w:pPr>
            <w:pStyle w:val="Piedepgina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Formato </w:t>
          </w:r>
          <w:r w:rsidR="00A55EB2" w:rsidRPr="00987C93">
            <w:rPr>
              <w:rFonts w:ascii="Arial" w:hAnsi="Arial" w:cs="Arial"/>
              <w:b/>
            </w:rPr>
            <w:t xml:space="preserve">Revisión </w:t>
          </w:r>
          <w:proofErr w:type="spellStart"/>
          <w:r w:rsidR="00A55EB2" w:rsidRPr="00987C93">
            <w:rPr>
              <w:rFonts w:ascii="Arial" w:hAnsi="Arial" w:cs="Arial"/>
              <w:b/>
            </w:rPr>
            <w:t>Atiplagio</w:t>
          </w:r>
          <w:proofErr w:type="spellEnd"/>
          <w:r w:rsidR="00BE705F" w:rsidRPr="00987C93">
            <w:rPr>
              <w:rFonts w:ascii="Arial" w:hAnsi="Arial" w:cs="Arial"/>
              <w:b/>
            </w:rPr>
            <w:t>.</w:t>
          </w:r>
        </w:p>
      </w:tc>
      <w:tc>
        <w:tcPr>
          <w:tcW w:w="3240" w:type="dxa"/>
          <w:vAlign w:val="center"/>
        </w:tcPr>
        <w:p w:rsidR="000E7D2B" w:rsidRPr="00987C93" w:rsidRDefault="00BE705F" w:rsidP="000E7D2B">
          <w:pPr>
            <w:pStyle w:val="Piedepgina"/>
            <w:rPr>
              <w:rFonts w:ascii="Arial" w:hAnsi="Arial" w:cs="Arial"/>
              <w:b/>
              <w:lang w:val="en-US"/>
            </w:rPr>
          </w:pPr>
          <w:r w:rsidRPr="00987C93">
            <w:rPr>
              <w:rFonts w:ascii="Arial" w:hAnsi="Arial" w:cs="Arial"/>
              <w:b/>
            </w:rPr>
            <w:t>Código</w:t>
          </w:r>
          <w:r w:rsidR="00DC43E2" w:rsidRPr="00987C93">
            <w:rPr>
              <w:rFonts w:ascii="Arial" w:hAnsi="Arial" w:cs="Arial"/>
              <w:b/>
              <w:lang w:val="en-US"/>
            </w:rPr>
            <w:t>: ITVO-AC-PR-09-11</w:t>
          </w:r>
        </w:p>
      </w:tc>
    </w:tr>
    <w:tr w:rsidR="000E7D2B" w:rsidTr="006237C5">
      <w:trPr>
        <w:cantSplit/>
        <w:trHeight w:val="155"/>
      </w:trPr>
      <w:tc>
        <w:tcPr>
          <w:tcW w:w="1908" w:type="dxa"/>
          <w:vMerge/>
        </w:tcPr>
        <w:p w:rsidR="000E7D2B" w:rsidRDefault="00DB1966" w:rsidP="000E7D2B">
          <w:pPr>
            <w:pStyle w:val="Encabezado"/>
            <w:rPr>
              <w:sz w:val="20"/>
              <w:szCs w:val="20"/>
              <w:lang w:val="en-US"/>
            </w:rPr>
          </w:pPr>
        </w:p>
      </w:tc>
      <w:tc>
        <w:tcPr>
          <w:tcW w:w="5002" w:type="dxa"/>
          <w:vMerge/>
          <w:vAlign w:val="center"/>
        </w:tcPr>
        <w:p w:rsidR="000E7D2B" w:rsidRPr="00987C93" w:rsidRDefault="00DB1966" w:rsidP="000E7D2B">
          <w:pPr>
            <w:rPr>
              <w:rFonts w:ascii="Arial" w:hAnsi="Arial" w:cs="Arial"/>
              <w:b/>
              <w:sz w:val="22"/>
              <w:szCs w:val="22"/>
              <w:lang w:val="en-US"/>
            </w:rPr>
          </w:pPr>
        </w:p>
      </w:tc>
      <w:tc>
        <w:tcPr>
          <w:tcW w:w="3240" w:type="dxa"/>
          <w:vAlign w:val="center"/>
        </w:tcPr>
        <w:p w:rsidR="000E7D2B" w:rsidRPr="00987C93" w:rsidRDefault="00BE705F" w:rsidP="000E7D2B">
          <w:pPr>
            <w:rPr>
              <w:rFonts w:ascii="Arial" w:hAnsi="Arial" w:cs="Arial"/>
              <w:b/>
              <w:sz w:val="22"/>
              <w:szCs w:val="22"/>
            </w:rPr>
          </w:pPr>
          <w:r w:rsidRPr="00987C93">
            <w:rPr>
              <w:rFonts w:ascii="Arial" w:hAnsi="Arial" w:cs="Arial"/>
              <w:b/>
              <w:sz w:val="22"/>
              <w:szCs w:val="22"/>
            </w:rPr>
            <w:t>Revisión: 0</w:t>
          </w:r>
        </w:p>
      </w:tc>
    </w:tr>
    <w:tr w:rsidR="000E7D2B" w:rsidTr="006237C5">
      <w:trPr>
        <w:cantSplit/>
        <w:trHeight w:val="526"/>
      </w:trPr>
      <w:tc>
        <w:tcPr>
          <w:tcW w:w="1908" w:type="dxa"/>
          <w:vMerge/>
        </w:tcPr>
        <w:p w:rsidR="000E7D2B" w:rsidRDefault="00DB1966" w:rsidP="000E7D2B">
          <w:pPr>
            <w:pStyle w:val="Encabezado"/>
            <w:rPr>
              <w:sz w:val="20"/>
              <w:szCs w:val="20"/>
            </w:rPr>
          </w:pPr>
        </w:p>
      </w:tc>
      <w:tc>
        <w:tcPr>
          <w:tcW w:w="5002" w:type="dxa"/>
          <w:vAlign w:val="center"/>
        </w:tcPr>
        <w:p w:rsidR="000E7D2B" w:rsidRPr="00987C93" w:rsidRDefault="00BE705F" w:rsidP="000E7D2B">
          <w:pPr>
            <w:pStyle w:val="Encabezado"/>
            <w:rPr>
              <w:rFonts w:ascii="Arial" w:hAnsi="Arial" w:cs="Arial"/>
              <w:b/>
            </w:rPr>
          </w:pPr>
          <w:r w:rsidRPr="00987C93">
            <w:rPr>
              <w:rFonts w:ascii="Arial" w:hAnsi="Arial" w:cs="Arial"/>
              <w:b/>
            </w:rPr>
            <w:t>Referencia a la Norma ISO 9001:2015 8.2.1, 8.2.2, 8.2.3, 8.5.2</w:t>
          </w:r>
        </w:p>
      </w:tc>
      <w:tc>
        <w:tcPr>
          <w:tcW w:w="3240" w:type="dxa"/>
          <w:vAlign w:val="center"/>
        </w:tcPr>
        <w:p w:rsidR="000E7D2B" w:rsidRPr="00987C93" w:rsidRDefault="00BE705F" w:rsidP="000E7D2B">
          <w:pPr>
            <w:rPr>
              <w:rFonts w:ascii="Arial" w:hAnsi="Arial" w:cs="Arial"/>
              <w:b/>
              <w:sz w:val="22"/>
              <w:szCs w:val="22"/>
            </w:rPr>
          </w:pPr>
          <w:r w:rsidRPr="00987C93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Pr="00987C93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987C93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987C93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987C93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987C93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987C93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987C93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987C93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987C93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987C93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987C93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:rsidR="000E7D2B" w:rsidRDefault="00DB1966" w:rsidP="000E7D2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3E2" w:rsidRDefault="00DC43E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04"/>
    <w:rsid w:val="00123C5F"/>
    <w:rsid w:val="001950F2"/>
    <w:rsid w:val="001A61B0"/>
    <w:rsid w:val="001D429F"/>
    <w:rsid w:val="00216B84"/>
    <w:rsid w:val="004A60A1"/>
    <w:rsid w:val="00592675"/>
    <w:rsid w:val="006428D3"/>
    <w:rsid w:val="006D027F"/>
    <w:rsid w:val="00866865"/>
    <w:rsid w:val="008C299C"/>
    <w:rsid w:val="00987C93"/>
    <w:rsid w:val="009F4F9E"/>
    <w:rsid w:val="00A33A6A"/>
    <w:rsid w:val="00A551A8"/>
    <w:rsid w:val="00A55EB2"/>
    <w:rsid w:val="00A86769"/>
    <w:rsid w:val="00AA5230"/>
    <w:rsid w:val="00AD52B5"/>
    <w:rsid w:val="00BE4C04"/>
    <w:rsid w:val="00BE705F"/>
    <w:rsid w:val="00DB1966"/>
    <w:rsid w:val="00DC43E2"/>
    <w:rsid w:val="00DE232D"/>
    <w:rsid w:val="00E11F31"/>
    <w:rsid w:val="00E7219F"/>
    <w:rsid w:val="00E90288"/>
    <w:rsid w:val="00E94ECE"/>
    <w:rsid w:val="00EB58DA"/>
    <w:rsid w:val="00F4115A"/>
    <w:rsid w:val="00F66D18"/>
    <w:rsid w:val="00FB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1236D"/>
  <w15:docId w15:val="{D8AF3CE5-2BC9-4E09-ABF7-293748F5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20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B3204"/>
  </w:style>
  <w:style w:type="paragraph" w:styleId="Piedepgina">
    <w:name w:val="footer"/>
    <w:basedOn w:val="Normal"/>
    <w:link w:val="PiedepginaCar"/>
    <w:uiPriority w:val="99"/>
    <w:unhideWhenUsed/>
    <w:rsid w:val="00FB320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B3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sony vaio</cp:lastModifiedBy>
  <cp:revision>3</cp:revision>
  <cp:lastPrinted>2019-08-13T19:37:00Z</cp:lastPrinted>
  <dcterms:created xsi:type="dcterms:W3CDTF">2022-01-12T22:13:00Z</dcterms:created>
  <dcterms:modified xsi:type="dcterms:W3CDTF">2022-01-12T22:20:00Z</dcterms:modified>
</cp:coreProperties>
</file>